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A17" w:rsidRDefault="00D32A17">
      <w:pPr>
        <w:spacing w:after="160" w:line="259" w:lineRule="auto"/>
        <w:rPr>
          <w:rFonts w:ascii="Tahoma" w:hAnsi="Tahoma" w:cs="Tahoma"/>
          <w:sz w:val="21"/>
          <w:szCs w:val="21"/>
        </w:rPr>
      </w:pPr>
    </w:p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115B03" w:rsidRPr="00115B03" w:rsidTr="009135B3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115B03" w:rsidRPr="00115B03" w:rsidRDefault="00115B03" w:rsidP="00115B03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115B03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115B03" w:rsidRPr="00115B03" w:rsidRDefault="00115B03" w:rsidP="00115B03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115B03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115B03" w:rsidRPr="00115B03" w:rsidRDefault="00115B03" w:rsidP="00115B03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B03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115B03" w:rsidRPr="00115B03" w:rsidRDefault="00115B03" w:rsidP="00115B03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15B03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52C76E5B" wp14:editId="47E16FAD">
                  <wp:extent cx="4867910" cy="851535"/>
                  <wp:effectExtent l="0" t="0" r="8890" b="571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5B03" w:rsidRPr="00115B03" w:rsidRDefault="00115B03" w:rsidP="00115B03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115B03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D32A17" w:rsidRDefault="00D32A17" w:rsidP="00D32A17">
      <w:pPr>
        <w:autoSpaceDE w:val="0"/>
        <w:autoSpaceDN w:val="0"/>
        <w:adjustRightInd w:val="0"/>
        <w:spacing w:before="60" w:line="276" w:lineRule="auto"/>
        <w:jc w:val="righ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Załącznik nr </w:t>
      </w:r>
      <w:r w:rsidR="005A113C">
        <w:rPr>
          <w:rFonts w:ascii="Tahoma" w:hAnsi="Tahoma" w:cs="Tahoma"/>
          <w:b/>
          <w:sz w:val="21"/>
          <w:szCs w:val="21"/>
        </w:rPr>
        <w:t>8</w:t>
      </w:r>
      <w:r w:rsidR="00B12419">
        <w:rPr>
          <w:rFonts w:ascii="Tahoma" w:hAnsi="Tahoma" w:cs="Tahoma"/>
          <w:b/>
          <w:sz w:val="21"/>
          <w:szCs w:val="21"/>
        </w:rPr>
        <w:t xml:space="preserve"> do SWZ</w:t>
      </w:r>
    </w:p>
    <w:p w:rsidR="00D32A17" w:rsidRDefault="00D32A17" w:rsidP="00D32A17">
      <w:pPr>
        <w:autoSpaceDE w:val="0"/>
        <w:autoSpaceDN w:val="0"/>
        <w:adjustRightInd w:val="0"/>
        <w:spacing w:after="120" w:line="276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postępowanie nr </w:t>
      </w:r>
      <w:r w:rsidR="00115B03">
        <w:rPr>
          <w:rFonts w:ascii="Tahoma" w:hAnsi="Tahoma" w:cs="Tahoma"/>
          <w:sz w:val="21"/>
          <w:szCs w:val="21"/>
        </w:rPr>
        <w:t>5</w:t>
      </w:r>
      <w:r>
        <w:rPr>
          <w:rFonts w:ascii="Tahoma" w:hAnsi="Tahoma" w:cs="Tahoma"/>
          <w:sz w:val="21"/>
          <w:szCs w:val="21"/>
        </w:rPr>
        <w:t>/SBiON/2026</w:t>
      </w:r>
    </w:p>
    <w:p w:rsidR="00D32A17" w:rsidRPr="00357E8B" w:rsidRDefault="00D32A17" w:rsidP="00D32A1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jc w:val="center"/>
        <w:rPr>
          <w:rFonts w:ascii="Tahoma" w:hAnsi="Tahoma" w:cs="Tahoma"/>
          <w:b/>
          <w:sz w:val="22"/>
          <w:szCs w:val="21"/>
        </w:rPr>
      </w:pPr>
      <w:r>
        <w:rPr>
          <w:rFonts w:ascii="Tahoma" w:hAnsi="Tahoma" w:cs="Tahoma"/>
          <w:b/>
          <w:sz w:val="22"/>
          <w:szCs w:val="21"/>
        </w:rPr>
        <w:t xml:space="preserve">WYKAZ ZASTOSOWANYCH </w:t>
      </w:r>
      <w:r w:rsidR="005A113C">
        <w:rPr>
          <w:rFonts w:ascii="Tahoma" w:hAnsi="Tahoma" w:cs="Tahoma"/>
          <w:b/>
          <w:sz w:val="22"/>
          <w:szCs w:val="21"/>
        </w:rPr>
        <w:t>NORM</w:t>
      </w:r>
      <w:r>
        <w:rPr>
          <w:rFonts w:ascii="Tahoma" w:hAnsi="Tahoma" w:cs="Tahoma"/>
          <w:b/>
          <w:sz w:val="22"/>
          <w:szCs w:val="21"/>
        </w:rPr>
        <w:t xml:space="preserve"> RÓWNOWAŻNYCH</w:t>
      </w:r>
    </w:p>
    <w:p w:rsidR="00115B03" w:rsidRDefault="00115B03" w:rsidP="00115B03">
      <w:pPr>
        <w:spacing w:before="360" w:after="360" w:line="276" w:lineRule="auto"/>
        <w:jc w:val="center"/>
        <w:rPr>
          <w:rFonts w:ascii="Tahoma" w:hAnsi="Tahoma" w:cs="Tahoma"/>
          <w:b/>
          <w:i/>
          <w:sz w:val="21"/>
          <w:szCs w:val="21"/>
        </w:rPr>
      </w:pPr>
      <w:r w:rsidRPr="00304E7A">
        <w:rPr>
          <w:rFonts w:ascii="Tahoma" w:hAnsi="Tahoma" w:cs="Tahoma"/>
          <w:b/>
          <w:i/>
          <w:sz w:val="21"/>
          <w:szCs w:val="21"/>
        </w:rPr>
        <w:t>„P</w:t>
      </w:r>
      <w:r>
        <w:rPr>
          <w:rFonts w:ascii="Tahoma" w:hAnsi="Tahoma" w:cs="Tahoma"/>
          <w:b/>
          <w:i/>
          <w:sz w:val="21"/>
          <w:szCs w:val="21"/>
        </w:rPr>
        <w:t>rzebudowa budynku nr 11 SOdC wraz z terenem przyległym w m. Przemyśl</w:t>
      </w:r>
      <w:r w:rsidRPr="00304E7A">
        <w:rPr>
          <w:rFonts w:ascii="Tahoma" w:hAnsi="Tahoma" w:cs="Tahoma"/>
          <w:b/>
          <w:i/>
          <w:sz w:val="21"/>
          <w:szCs w:val="21"/>
        </w:rPr>
        <w:t>”</w:t>
      </w:r>
    </w:p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4252"/>
      </w:tblGrid>
      <w:tr w:rsidR="005A113C" w:rsidRPr="0094107D" w:rsidTr="005A113C">
        <w:trPr>
          <w:trHeight w:val="907"/>
        </w:trPr>
        <w:tc>
          <w:tcPr>
            <w:tcW w:w="709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>L.p.</w:t>
            </w:r>
          </w:p>
        </w:tc>
        <w:tc>
          <w:tcPr>
            <w:tcW w:w="4395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>Nazwa</w:t>
            </w:r>
            <w:r>
              <w:rPr>
                <w:rFonts w:ascii="Tahoma" w:hAnsi="Tahoma" w:cs="Tahoma"/>
                <w:b/>
                <w:szCs w:val="21"/>
              </w:rPr>
              <w:t xml:space="preserve"> normy</w:t>
            </w:r>
          </w:p>
          <w:p w:rsidR="005A113C" w:rsidRPr="0094107D" w:rsidRDefault="005A113C" w:rsidP="005A113C">
            <w:pPr>
              <w:jc w:val="center"/>
              <w:rPr>
                <w:rFonts w:ascii="Tahoma" w:hAnsi="Tahoma" w:cs="Tahoma"/>
                <w:b/>
                <w:szCs w:val="21"/>
              </w:rPr>
            </w:pPr>
            <w:r w:rsidRPr="0094107D">
              <w:rPr>
                <w:rFonts w:ascii="Tahoma" w:hAnsi="Tahoma" w:cs="Tahoma"/>
                <w:b/>
                <w:szCs w:val="21"/>
              </w:rPr>
              <w:t xml:space="preserve">wskazana w </w:t>
            </w:r>
            <w:r>
              <w:rPr>
                <w:rFonts w:ascii="Tahoma" w:hAnsi="Tahoma" w:cs="Tahoma"/>
                <w:b/>
                <w:szCs w:val="21"/>
              </w:rPr>
              <w:t>opisie przedmiotu zamówienia</w:t>
            </w:r>
          </w:p>
        </w:tc>
        <w:tc>
          <w:tcPr>
            <w:tcW w:w="4252" w:type="dxa"/>
            <w:vAlign w:val="center"/>
          </w:tcPr>
          <w:p w:rsidR="005A113C" w:rsidRDefault="005A113C" w:rsidP="005A113C">
            <w:pPr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ascii="Tahoma" w:hAnsi="Tahoma" w:cs="Tahoma"/>
                <w:b/>
                <w:szCs w:val="21"/>
              </w:rPr>
              <w:t>Nazwa normy równoważnej</w:t>
            </w:r>
          </w:p>
          <w:p w:rsidR="005A113C" w:rsidRPr="0094107D" w:rsidRDefault="005A113C" w:rsidP="005A113C">
            <w:pPr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ascii="Tahoma" w:hAnsi="Tahoma" w:cs="Tahoma"/>
                <w:b/>
                <w:szCs w:val="21"/>
              </w:rPr>
              <w:t>oferowanej przez Wykonawcę</w:t>
            </w:r>
          </w:p>
        </w:tc>
      </w:tr>
      <w:tr w:rsidR="005A113C" w:rsidRPr="00D32A17" w:rsidTr="005A113C">
        <w:trPr>
          <w:trHeight w:val="170"/>
        </w:trPr>
        <w:tc>
          <w:tcPr>
            <w:tcW w:w="709" w:type="dxa"/>
            <w:vAlign w:val="center"/>
          </w:tcPr>
          <w:p w:rsidR="005A113C" w:rsidRPr="00D32A17" w:rsidRDefault="005A113C" w:rsidP="00653D15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1</w:t>
            </w:r>
          </w:p>
        </w:tc>
        <w:tc>
          <w:tcPr>
            <w:tcW w:w="4395" w:type="dxa"/>
            <w:vAlign w:val="center"/>
          </w:tcPr>
          <w:p w:rsidR="005A113C" w:rsidRPr="00D32A17" w:rsidRDefault="005A113C" w:rsidP="00653D15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2</w:t>
            </w:r>
          </w:p>
        </w:tc>
        <w:tc>
          <w:tcPr>
            <w:tcW w:w="4252" w:type="dxa"/>
            <w:vAlign w:val="center"/>
          </w:tcPr>
          <w:p w:rsidR="005A113C" w:rsidRPr="00D32A17" w:rsidRDefault="005A113C" w:rsidP="00653D15">
            <w:pPr>
              <w:jc w:val="center"/>
              <w:rPr>
                <w:rFonts w:ascii="Tahoma" w:hAnsi="Tahoma" w:cs="Tahoma"/>
                <w:b/>
                <w:i/>
                <w:sz w:val="18"/>
                <w:szCs w:val="21"/>
              </w:rPr>
            </w:pPr>
            <w:r w:rsidRPr="00D32A17">
              <w:rPr>
                <w:rFonts w:ascii="Tahoma" w:hAnsi="Tahoma" w:cs="Tahoma"/>
                <w:b/>
                <w:i/>
                <w:sz w:val="18"/>
                <w:szCs w:val="21"/>
              </w:rPr>
              <w:t>3</w:t>
            </w:r>
          </w:p>
        </w:tc>
      </w:tr>
      <w:tr w:rsidR="005A113C" w:rsidRPr="0094107D" w:rsidTr="005A113C">
        <w:trPr>
          <w:trHeight w:val="340"/>
        </w:trPr>
        <w:tc>
          <w:tcPr>
            <w:tcW w:w="709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:rsidR="005A113C" w:rsidRPr="0094107D" w:rsidRDefault="005A113C" w:rsidP="00653D15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5A113C" w:rsidRPr="0094107D" w:rsidRDefault="005A113C" w:rsidP="00653D15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5A113C" w:rsidRPr="0094107D" w:rsidTr="005A113C">
        <w:trPr>
          <w:trHeight w:val="340"/>
        </w:trPr>
        <w:tc>
          <w:tcPr>
            <w:tcW w:w="709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:rsidR="005A113C" w:rsidRPr="0094107D" w:rsidRDefault="005A113C" w:rsidP="00653D15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5A113C" w:rsidRPr="0094107D" w:rsidRDefault="005A113C" w:rsidP="00653D15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5A113C" w:rsidRPr="0094107D" w:rsidTr="005A113C">
        <w:trPr>
          <w:trHeight w:val="340"/>
        </w:trPr>
        <w:tc>
          <w:tcPr>
            <w:tcW w:w="709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:rsidR="005A113C" w:rsidRPr="0094107D" w:rsidRDefault="005A113C" w:rsidP="00653D15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5A113C" w:rsidRPr="0094107D" w:rsidRDefault="005A113C" w:rsidP="00653D15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5A113C" w:rsidRPr="0094107D" w:rsidTr="005A113C">
        <w:trPr>
          <w:trHeight w:val="340"/>
        </w:trPr>
        <w:tc>
          <w:tcPr>
            <w:tcW w:w="709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:rsidR="005A113C" w:rsidRPr="0094107D" w:rsidRDefault="005A113C" w:rsidP="00653D15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5A113C" w:rsidRPr="0094107D" w:rsidRDefault="005A113C" w:rsidP="00653D15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5A113C" w:rsidRPr="0094107D" w:rsidTr="005A113C">
        <w:trPr>
          <w:trHeight w:val="340"/>
        </w:trPr>
        <w:tc>
          <w:tcPr>
            <w:tcW w:w="709" w:type="dxa"/>
            <w:vAlign w:val="center"/>
          </w:tcPr>
          <w:p w:rsidR="005A113C" w:rsidRPr="0094107D" w:rsidRDefault="005A113C" w:rsidP="00653D15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395" w:type="dxa"/>
            <w:vAlign w:val="center"/>
          </w:tcPr>
          <w:p w:rsidR="005A113C" w:rsidRPr="0094107D" w:rsidRDefault="005A113C" w:rsidP="00653D15">
            <w:pPr>
              <w:ind w:left="29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5A113C" w:rsidRPr="0094107D" w:rsidRDefault="005A113C" w:rsidP="00653D15">
            <w:pPr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  <w:bookmarkStart w:id="0" w:name="_GoBack"/>
      <w:bookmarkEnd w:id="0"/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7159D0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304E7A" w:rsidRDefault="007159D0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  <w:r w:rsidRPr="007159D0">
        <w:rPr>
          <w:rFonts w:ascii="Tahoma" w:hAnsi="Tahoma" w:cs="Tahoma"/>
          <w:b/>
          <w:sz w:val="18"/>
          <w:szCs w:val="21"/>
          <w:u w:val="single"/>
        </w:rPr>
        <w:t>Wykaz wymaga kwalifikowanego podpisu elektronicznego lub podpisu zaufanego, lub podpisu osobistego osoby/osób uprawnionej/nych do reprezentacji Wykonawcy.</w:t>
      </w:r>
    </w:p>
    <w:p w:rsidR="00D13F29" w:rsidRDefault="00D13F29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p w:rsidR="00D13F29" w:rsidRDefault="00D13F29" w:rsidP="007159D0">
      <w:pPr>
        <w:spacing w:line="276" w:lineRule="auto"/>
        <w:contextualSpacing/>
        <w:jc w:val="both"/>
        <w:rPr>
          <w:rFonts w:ascii="Tahoma" w:hAnsi="Tahoma" w:cs="Tahoma"/>
          <w:b/>
          <w:sz w:val="18"/>
          <w:szCs w:val="21"/>
          <w:u w:val="single"/>
        </w:rPr>
      </w:pPr>
    </w:p>
    <w:sectPr w:rsidR="00D13F29" w:rsidSect="009F2A5E">
      <w:headerReference w:type="even" r:id="rId9"/>
      <w:footerReference w:type="default" r:id="rId10"/>
      <w:headerReference w:type="first" r:id="rId11"/>
      <w:pgSz w:w="11906" w:h="16838"/>
      <w:pgMar w:top="851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1ACF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91F4F"/>
    <w:rsid w:val="00492C44"/>
    <w:rsid w:val="00494CA4"/>
    <w:rsid w:val="0049534D"/>
    <w:rsid w:val="00495F85"/>
    <w:rsid w:val="00497B04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559C5-266A-40EF-B26F-B4C00340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16762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2026-03-31T09:44:00Z</dcterms:modified>
</cp:coreProperties>
</file>